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v:background id="_x0000_s1025" o:bwmode="white" fillcolor="#d99594" o:targetscreensize="800,600">
      <v:fill angle="-135" focus="-50%" type="gradient"/>
    </v:background>
  </w:background>
  <w:body>
    <w:p w:rsidR="002A3092" w:rsidRDefault="00C519D9" w:rsidP="002A3092">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0.35pt;margin-top:27pt;width:559.5pt;height:225.15pt;z-index:-251657728" wrapcoords="17141 -72 17025 288 17025 720 17170 1080 -29 1224 -29 1728 145 2232 145 4536 -29 5544 -29 5904 9555 6840 9555 6912 10395 7992 4777 8568 4720 9000 4922 9144 4951 12600 4720 12888 4777 13248 15693 13752 6949 14472 6949 14904 1158 15912 1158 17208 1708 18360 1737 19512 1477 20304 1564 20664 14477 20664 14477 21600 16388 21600 16388 20664 20065 20664 20471 20520 20355 19512 20268 18360 20384 17208 20413 15840 18676 15624 8049 14904 12335 14904 16041 14400 16128 12312 15896 12024 15201 11448 15230 9144 15491 8928 15375 8568 10453 7992 12711 7992 20673 7128 20905 5976 20905 4968 20673 4680 20008 4536 20008 2232 20268 1440 20152 1296 18068 936 18068 288 17952 -72 17141 -72" fillcolor="#000082" strokeweight="1.5pt">
            <v:fill color2="#ff8200" rotate="t" angle="-135" colors="0 #000082;19661f #66008f;42598f #ba0066;58982f red;1 #ff8200" method="none" focus="-50%" type="gradient"/>
            <v:shadow color="#868686"/>
            <v:textpath style="font-family:&quot;Georgia&quot;;font-size:18pt;font-weight:bold;v-text-kern:t" trim="t" fitpath="t" string="К ПОБЕДЕ ШЁЛ, &#10;РОССИЯ, &#10;ТВОЙ СОЛДАТ!&#10;"/>
            <w10:wrap type="tight"/>
          </v:shape>
        </w:pict>
      </w:r>
      <w:r w:rsidR="002A3092">
        <w:rPr>
          <w:noProof/>
        </w:rPr>
        <w:drawing>
          <wp:anchor distT="0" distB="0" distL="114300" distR="114300" simplePos="0" relativeHeight="251656704" behindDoc="1" locked="0" layoutInCell="1" allowOverlap="1">
            <wp:simplePos x="0" y="0"/>
            <wp:positionH relativeFrom="column">
              <wp:posOffset>-150495</wp:posOffset>
            </wp:positionH>
            <wp:positionV relativeFrom="paragraph">
              <wp:posOffset>40005</wp:posOffset>
            </wp:positionV>
            <wp:extent cx="7124700" cy="3924300"/>
            <wp:effectExtent l="19050" t="0" r="0" b="0"/>
            <wp:wrapTight wrapText="bothSides">
              <wp:wrapPolygon edited="0">
                <wp:start x="-58" y="0"/>
                <wp:lineTo x="-58" y="21495"/>
                <wp:lineTo x="21600" y="21495"/>
                <wp:lineTo x="21600" y="0"/>
                <wp:lineTo x="-58" y="0"/>
              </wp:wrapPolygon>
            </wp:wrapTight>
            <wp:docPr id="1" name="Рисунок 1" descr="C:\Documents and Settings\Другие\Рабочий стол\картинки о ВОВ\188.jpg"/>
            <wp:cNvGraphicFramePr/>
            <a:graphic xmlns:a="http://schemas.openxmlformats.org/drawingml/2006/main">
              <a:graphicData uri="http://schemas.openxmlformats.org/drawingml/2006/picture">
                <pic:pic xmlns:pic="http://schemas.openxmlformats.org/drawingml/2006/picture">
                  <pic:nvPicPr>
                    <pic:cNvPr id="2053" name="Picture 5" descr="C:\Documents and Settings\Другие\Рабочий стол\картинки о ВОВ\188.jpg"/>
                    <pic:cNvPicPr>
                      <a:picLocks noChangeAspect="1" noChangeArrowheads="1"/>
                    </pic:cNvPicPr>
                  </pic:nvPicPr>
                  <pic:blipFill>
                    <a:blip r:embed="rId6">
                      <a:lum bright="10000" contrast="10000"/>
                    </a:blip>
                    <a:srcRect/>
                    <a:stretch>
                      <a:fillRect/>
                    </a:stretch>
                  </pic:blipFill>
                  <pic:spPr bwMode="auto">
                    <a:xfrm>
                      <a:off x="0" y="0"/>
                      <a:ext cx="7124700" cy="3924300"/>
                    </a:xfrm>
                    <a:prstGeom prst="rect">
                      <a:avLst/>
                    </a:prstGeom>
                    <a:noFill/>
                  </pic:spPr>
                </pic:pic>
              </a:graphicData>
            </a:graphic>
          </wp:anchor>
        </w:drawing>
      </w:r>
    </w:p>
    <w:p w:rsidR="002A3092" w:rsidRDefault="002A3092" w:rsidP="002A3092">
      <w:pPr>
        <w:rPr>
          <w:lang w:eastAsia="ru-RU"/>
        </w:rPr>
      </w:pPr>
    </w:p>
    <w:p w:rsidR="002A3092" w:rsidRPr="002A3092" w:rsidRDefault="002A3092" w:rsidP="002A3092">
      <w:pPr>
        <w:pStyle w:val="a3"/>
        <w:jc w:val="center"/>
        <w:rPr>
          <w:b/>
          <w:sz w:val="48"/>
          <w:szCs w:val="48"/>
        </w:rPr>
      </w:pPr>
      <w:r w:rsidRPr="002A3092">
        <w:rPr>
          <w:b/>
          <w:sz w:val="48"/>
          <w:szCs w:val="48"/>
        </w:rPr>
        <w:t>О</w:t>
      </w:r>
      <w:r>
        <w:rPr>
          <w:b/>
          <w:sz w:val="48"/>
          <w:szCs w:val="48"/>
        </w:rPr>
        <w:t xml:space="preserve"> </w:t>
      </w:r>
      <w:r w:rsidRPr="002A3092">
        <w:rPr>
          <w:b/>
          <w:sz w:val="48"/>
          <w:szCs w:val="48"/>
        </w:rPr>
        <w:t>Ч</w:t>
      </w:r>
      <w:r>
        <w:rPr>
          <w:b/>
          <w:sz w:val="48"/>
          <w:szCs w:val="48"/>
        </w:rPr>
        <w:t xml:space="preserve"> </w:t>
      </w:r>
      <w:r w:rsidRPr="002A3092">
        <w:rPr>
          <w:b/>
          <w:sz w:val="48"/>
          <w:szCs w:val="48"/>
        </w:rPr>
        <w:t>Е</w:t>
      </w:r>
      <w:r>
        <w:rPr>
          <w:b/>
          <w:sz w:val="48"/>
          <w:szCs w:val="48"/>
        </w:rPr>
        <w:t xml:space="preserve"> </w:t>
      </w:r>
      <w:r w:rsidRPr="002A3092">
        <w:rPr>
          <w:b/>
          <w:sz w:val="48"/>
          <w:szCs w:val="48"/>
        </w:rPr>
        <w:t>Р</w:t>
      </w:r>
      <w:r>
        <w:rPr>
          <w:b/>
          <w:sz w:val="48"/>
          <w:szCs w:val="48"/>
        </w:rPr>
        <w:t xml:space="preserve"> </w:t>
      </w:r>
      <w:r w:rsidRPr="002A3092">
        <w:rPr>
          <w:b/>
          <w:sz w:val="48"/>
          <w:szCs w:val="48"/>
        </w:rPr>
        <w:t xml:space="preserve">К </w:t>
      </w:r>
    </w:p>
    <w:p w:rsidR="002A3092" w:rsidRPr="002A3092" w:rsidRDefault="002A3092" w:rsidP="002A3092">
      <w:pPr>
        <w:pStyle w:val="a3"/>
        <w:jc w:val="center"/>
        <w:rPr>
          <w:b/>
          <w:sz w:val="48"/>
          <w:szCs w:val="48"/>
        </w:rPr>
      </w:pPr>
      <w:r w:rsidRPr="002A3092">
        <w:rPr>
          <w:b/>
          <w:sz w:val="48"/>
          <w:szCs w:val="48"/>
        </w:rPr>
        <w:t xml:space="preserve">о жизни </w:t>
      </w:r>
    </w:p>
    <w:p w:rsidR="002A3092" w:rsidRPr="002A3092" w:rsidRDefault="002A3092" w:rsidP="002A3092">
      <w:pPr>
        <w:pStyle w:val="a3"/>
        <w:jc w:val="center"/>
        <w:rPr>
          <w:b/>
          <w:sz w:val="48"/>
          <w:szCs w:val="48"/>
        </w:rPr>
      </w:pPr>
      <w:r w:rsidRPr="002A3092">
        <w:rPr>
          <w:b/>
          <w:sz w:val="48"/>
          <w:szCs w:val="48"/>
        </w:rPr>
        <w:t xml:space="preserve">КАТОМИНА БОРИСА АЛЕКСАНДРОВИЧА, составленный по воспоминаниям </w:t>
      </w:r>
    </w:p>
    <w:p w:rsidR="002A3092" w:rsidRPr="002A3092" w:rsidRDefault="002A3092" w:rsidP="002A3092">
      <w:pPr>
        <w:pStyle w:val="a3"/>
        <w:jc w:val="center"/>
        <w:rPr>
          <w:b/>
          <w:sz w:val="48"/>
          <w:szCs w:val="48"/>
        </w:rPr>
      </w:pPr>
      <w:r w:rsidRPr="002A3092">
        <w:rPr>
          <w:b/>
          <w:sz w:val="48"/>
          <w:szCs w:val="48"/>
        </w:rPr>
        <w:t>родных и близких фронтовика</w:t>
      </w:r>
    </w:p>
    <w:p w:rsidR="002A3092" w:rsidRDefault="002A3092" w:rsidP="002A3092">
      <w:pPr>
        <w:pStyle w:val="a3"/>
        <w:jc w:val="center"/>
        <w:rPr>
          <w:sz w:val="48"/>
          <w:szCs w:val="48"/>
        </w:rPr>
      </w:pPr>
    </w:p>
    <w:p w:rsidR="002A3092" w:rsidRDefault="002A3092" w:rsidP="002A3092">
      <w:pPr>
        <w:pStyle w:val="a3"/>
        <w:jc w:val="center"/>
        <w:rPr>
          <w:sz w:val="48"/>
          <w:szCs w:val="48"/>
        </w:rPr>
      </w:pPr>
    </w:p>
    <w:p w:rsidR="002A3092" w:rsidRDefault="002A3092" w:rsidP="002A3092">
      <w:pPr>
        <w:pStyle w:val="a3"/>
        <w:jc w:val="center"/>
        <w:rPr>
          <w:sz w:val="48"/>
          <w:szCs w:val="48"/>
        </w:rPr>
      </w:pPr>
    </w:p>
    <w:p w:rsidR="002A3092" w:rsidRDefault="002A3092" w:rsidP="002A3092">
      <w:pPr>
        <w:pStyle w:val="a3"/>
        <w:jc w:val="center"/>
        <w:rPr>
          <w:sz w:val="48"/>
          <w:szCs w:val="48"/>
        </w:rPr>
      </w:pPr>
    </w:p>
    <w:p w:rsidR="002A3092" w:rsidRDefault="002A3092" w:rsidP="002A3092">
      <w:pPr>
        <w:pStyle w:val="a3"/>
        <w:jc w:val="center"/>
        <w:rPr>
          <w:sz w:val="48"/>
          <w:szCs w:val="48"/>
        </w:rPr>
      </w:pPr>
    </w:p>
    <w:p w:rsidR="002A3092" w:rsidRDefault="002A3092" w:rsidP="002A3092">
      <w:pPr>
        <w:pStyle w:val="a3"/>
        <w:jc w:val="center"/>
        <w:rPr>
          <w:sz w:val="48"/>
          <w:szCs w:val="48"/>
        </w:rPr>
      </w:pPr>
    </w:p>
    <w:p w:rsidR="002A3092" w:rsidRPr="00784662" w:rsidRDefault="002A3092" w:rsidP="00784662">
      <w:pPr>
        <w:pStyle w:val="a3"/>
        <w:ind w:firstLine="5245"/>
        <w:rPr>
          <w:b/>
          <w:sz w:val="24"/>
          <w:szCs w:val="48"/>
        </w:rPr>
      </w:pPr>
      <w:r w:rsidRPr="00784662">
        <w:rPr>
          <w:b/>
          <w:sz w:val="24"/>
          <w:szCs w:val="48"/>
        </w:rPr>
        <w:t xml:space="preserve">Очерк составила </w:t>
      </w:r>
    </w:p>
    <w:p w:rsidR="002A3092" w:rsidRPr="00784662" w:rsidRDefault="002A3092" w:rsidP="00784662">
      <w:pPr>
        <w:pStyle w:val="a3"/>
        <w:ind w:firstLine="5245"/>
        <w:rPr>
          <w:rFonts w:ascii="Bookman Old Style" w:hAnsi="Bookman Old Style"/>
          <w:b/>
          <w:i/>
          <w:szCs w:val="48"/>
        </w:rPr>
      </w:pPr>
      <w:r w:rsidRPr="00784662">
        <w:rPr>
          <w:rFonts w:ascii="Bookman Old Style" w:hAnsi="Bookman Old Style"/>
          <w:b/>
          <w:szCs w:val="48"/>
        </w:rPr>
        <w:t>Салтанова Татьяна</w:t>
      </w:r>
      <w:r w:rsidRPr="00784662">
        <w:rPr>
          <w:rFonts w:ascii="Bookman Old Style" w:hAnsi="Bookman Old Style"/>
          <w:b/>
          <w:i/>
          <w:szCs w:val="48"/>
        </w:rPr>
        <w:t xml:space="preserve">, </w:t>
      </w:r>
    </w:p>
    <w:p w:rsidR="00784662" w:rsidRDefault="00CC3BBC" w:rsidP="00784662">
      <w:pPr>
        <w:pStyle w:val="a3"/>
        <w:ind w:firstLine="5245"/>
        <w:rPr>
          <w:b/>
          <w:sz w:val="24"/>
          <w:szCs w:val="48"/>
        </w:rPr>
      </w:pPr>
      <w:r w:rsidRPr="00784662">
        <w:rPr>
          <w:b/>
          <w:sz w:val="24"/>
          <w:szCs w:val="48"/>
        </w:rPr>
        <w:t>у</w:t>
      </w:r>
      <w:r w:rsidR="002A3092" w:rsidRPr="00784662">
        <w:rPr>
          <w:b/>
          <w:sz w:val="24"/>
          <w:szCs w:val="48"/>
        </w:rPr>
        <w:t>чащаяся</w:t>
      </w:r>
      <w:r w:rsidRPr="00784662">
        <w:rPr>
          <w:b/>
          <w:sz w:val="24"/>
          <w:szCs w:val="48"/>
        </w:rPr>
        <w:t xml:space="preserve"> </w:t>
      </w:r>
    </w:p>
    <w:p w:rsidR="00784662" w:rsidRDefault="002A3092" w:rsidP="00784662">
      <w:pPr>
        <w:pStyle w:val="a3"/>
        <w:ind w:firstLine="5245"/>
        <w:rPr>
          <w:b/>
          <w:sz w:val="24"/>
          <w:szCs w:val="48"/>
        </w:rPr>
      </w:pPr>
      <w:r w:rsidRPr="00784662">
        <w:rPr>
          <w:b/>
          <w:sz w:val="24"/>
          <w:szCs w:val="48"/>
        </w:rPr>
        <w:t>Г</w:t>
      </w:r>
      <w:r w:rsidR="00CC3BBC" w:rsidRPr="00784662">
        <w:rPr>
          <w:b/>
          <w:sz w:val="24"/>
          <w:szCs w:val="48"/>
        </w:rPr>
        <w:t>осударственного образовательного</w:t>
      </w:r>
      <w:r w:rsidRPr="00784662">
        <w:rPr>
          <w:b/>
          <w:sz w:val="24"/>
          <w:szCs w:val="48"/>
        </w:rPr>
        <w:t xml:space="preserve"> </w:t>
      </w:r>
      <w:r w:rsidR="00CC3BBC" w:rsidRPr="00784662">
        <w:rPr>
          <w:b/>
          <w:sz w:val="24"/>
          <w:szCs w:val="48"/>
        </w:rPr>
        <w:t xml:space="preserve">учреждения </w:t>
      </w:r>
    </w:p>
    <w:p w:rsidR="00784662" w:rsidRPr="00784662" w:rsidRDefault="00CC3BBC" w:rsidP="00784662">
      <w:pPr>
        <w:pStyle w:val="a3"/>
        <w:ind w:firstLine="5245"/>
        <w:rPr>
          <w:b/>
          <w:sz w:val="24"/>
          <w:szCs w:val="48"/>
        </w:rPr>
      </w:pPr>
      <w:r w:rsidRPr="00784662">
        <w:rPr>
          <w:b/>
          <w:sz w:val="24"/>
          <w:szCs w:val="48"/>
        </w:rPr>
        <w:t>начального профессионального образования</w:t>
      </w:r>
    </w:p>
    <w:p w:rsidR="00784662" w:rsidRPr="00784662" w:rsidRDefault="00784662" w:rsidP="00784662">
      <w:pPr>
        <w:pStyle w:val="a3"/>
        <w:ind w:firstLine="5245"/>
        <w:rPr>
          <w:b/>
          <w:i/>
          <w:sz w:val="32"/>
          <w:szCs w:val="48"/>
        </w:rPr>
      </w:pPr>
      <w:r w:rsidRPr="00784662">
        <w:rPr>
          <w:b/>
          <w:i/>
          <w:sz w:val="32"/>
          <w:szCs w:val="48"/>
        </w:rPr>
        <w:t xml:space="preserve"> «Профессиональное училище №3» </w:t>
      </w:r>
    </w:p>
    <w:p w:rsidR="008F59E3" w:rsidRPr="00784662" w:rsidRDefault="00784662" w:rsidP="00784662">
      <w:pPr>
        <w:pStyle w:val="a3"/>
        <w:ind w:firstLine="5245"/>
        <w:rPr>
          <w:b/>
          <w:sz w:val="24"/>
          <w:szCs w:val="48"/>
        </w:rPr>
      </w:pPr>
      <w:r w:rsidRPr="00784662">
        <w:rPr>
          <w:b/>
          <w:sz w:val="24"/>
          <w:szCs w:val="48"/>
        </w:rPr>
        <w:t>г.</w:t>
      </w:r>
      <w:r>
        <w:rPr>
          <w:b/>
          <w:i/>
          <w:sz w:val="24"/>
          <w:szCs w:val="48"/>
        </w:rPr>
        <w:t xml:space="preserve"> </w:t>
      </w:r>
      <w:r w:rsidRPr="00784662">
        <w:rPr>
          <w:b/>
          <w:sz w:val="24"/>
          <w:szCs w:val="48"/>
        </w:rPr>
        <w:t>Шимановска</w:t>
      </w:r>
      <w:r>
        <w:rPr>
          <w:b/>
          <w:sz w:val="24"/>
          <w:szCs w:val="48"/>
        </w:rPr>
        <w:t xml:space="preserve"> </w:t>
      </w:r>
      <w:r w:rsidR="002A3092" w:rsidRPr="00784662">
        <w:rPr>
          <w:b/>
          <w:sz w:val="24"/>
          <w:szCs w:val="48"/>
        </w:rPr>
        <w:t xml:space="preserve">Амурской области </w:t>
      </w:r>
    </w:p>
    <w:p w:rsidR="00CC3BBC" w:rsidRDefault="00CC3BBC" w:rsidP="00784662">
      <w:pPr>
        <w:pStyle w:val="a3"/>
        <w:jc w:val="right"/>
        <w:rPr>
          <w:rFonts w:eastAsia="+mn-ea"/>
          <w:sz w:val="38"/>
          <w:szCs w:val="38"/>
        </w:rPr>
      </w:pPr>
    </w:p>
    <w:p w:rsidR="00CC3BBC" w:rsidRDefault="00CC3BBC" w:rsidP="008F59E3">
      <w:pPr>
        <w:pStyle w:val="a3"/>
        <w:ind w:firstLine="708"/>
        <w:rPr>
          <w:rFonts w:eastAsia="+mn-ea"/>
          <w:sz w:val="38"/>
          <w:szCs w:val="38"/>
        </w:rPr>
      </w:pPr>
    </w:p>
    <w:p w:rsidR="008F59E3" w:rsidRPr="002A3092" w:rsidRDefault="008F59E3" w:rsidP="008F59E3">
      <w:pPr>
        <w:pStyle w:val="a3"/>
        <w:ind w:firstLine="708"/>
        <w:rPr>
          <w:sz w:val="38"/>
          <w:szCs w:val="38"/>
        </w:rPr>
      </w:pPr>
      <w:r w:rsidRPr="002A3092">
        <w:rPr>
          <w:rFonts w:eastAsia="+mn-ea"/>
          <w:sz w:val="38"/>
          <w:szCs w:val="38"/>
        </w:rPr>
        <w:t xml:space="preserve">65 лет назад закончилась Великая Отечественная война, принесшая в каждый дом горечь утраты. Наше поколение благодарно дедам и прадедам, завоевавшим победу своим мужеством и бесстрашием. Война не обошла и нашу семью, оба мои прадеда были на фронте. И сегодня мне хотелось бы рассказать об одном из них. </w:t>
      </w:r>
    </w:p>
    <w:p w:rsidR="008F59E3" w:rsidRPr="002A3092" w:rsidRDefault="008F59E3" w:rsidP="008F59E3">
      <w:pPr>
        <w:pStyle w:val="a3"/>
        <w:rPr>
          <w:sz w:val="38"/>
          <w:szCs w:val="38"/>
        </w:rPr>
      </w:pPr>
      <w:r w:rsidRPr="002A3092">
        <w:rPr>
          <w:rFonts w:eastAsia="+mn-ea"/>
          <w:sz w:val="38"/>
          <w:szCs w:val="38"/>
        </w:rPr>
        <w:t xml:space="preserve">     В 1924 году в городе Белово Кемеровской области родился мой прадед – Борис Александрович Катомин. С  14 лет он работал в локомотивном депо. В 1941 году он и его сверстники отправились на фронт. Первые часы войны… Пылала и тонула в грохоте разрывов снарядов Брестская крепость, но продолжали мужественно сражаться её защитники. На подступах к Москве поднимал свой взвод Катомин Борис Александрович.</w:t>
      </w:r>
    </w:p>
    <w:p w:rsidR="008F59E3" w:rsidRPr="002A3092" w:rsidRDefault="008F59E3" w:rsidP="008F59E3">
      <w:pPr>
        <w:pStyle w:val="a3"/>
        <w:rPr>
          <w:sz w:val="38"/>
          <w:szCs w:val="38"/>
        </w:rPr>
      </w:pPr>
      <w:r w:rsidRPr="002A3092">
        <w:rPr>
          <w:rFonts w:eastAsia="+mn-ea"/>
          <w:sz w:val="38"/>
          <w:szCs w:val="38"/>
        </w:rPr>
        <w:t xml:space="preserve">      В одном из таких боёв в 1945 году он потерял левую руку. Лёжа в госпитале, мой прадед делал записи любимых песен в блокнот, который сохранился до сих пор, и который, на нашем семейном совете, было решено передать в музей нашего училища.</w:t>
      </w:r>
    </w:p>
    <w:p w:rsidR="008F59E3" w:rsidRPr="002A3092" w:rsidRDefault="008F59E3" w:rsidP="008F59E3">
      <w:pPr>
        <w:pStyle w:val="a3"/>
        <w:rPr>
          <w:sz w:val="38"/>
          <w:szCs w:val="38"/>
        </w:rPr>
      </w:pPr>
      <w:r w:rsidRPr="002A3092">
        <w:rPr>
          <w:rFonts w:eastAsia="+mn-ea"/>
          <w:sz w:val="38"/>
          <w:szCs w:val="38"/>
        </w:rPr>
        <w:t xml:space="preserve">      Всю войну рядом с моим прадедом был его верный друг и однополчанин Кареньков Михаил. Они вместе дошли до Германии, но под  Берлином их пути разошлись. И целых 30 лет, до 1975 года, они ничего не знали друг о друге, думая, что каждый из них погиб на фронте. Случай свёл их спустя много лет, и уже до самой смерти они не теряли друг друга.</w:t>
      </w:r>
    </w:p>
    <w:p w:rsidR="008F59E3" w:rsidRPr="002A3092" w:rsidRDefault="008F59E3" w:rsidP="008F59E3">
      <w:pPr>
        <w:pStyle w:val="a3"/>
        <w:rPr>
          <w:sz w:val="38"/>
          <w:szCs w:val="38"/>
        </w:rPr>
      </w:pPr>
      <w:r w:rsidRPr="002A3092">
        <w:rPr>
          <w:rFonts w:eastAsia="+mn-ea"/>
          <w:sz w:val="38"/>
          <w:szCs w:val="38"/>
        </w:rPr>
        <w:t xml:space="preserve">     После войны мой прадед вернулся на своё родное предприятие – локомотивное депо города Белово, где и проработал  всю жизнь. Все военные годы моего прадедушку ждала его одноклассница – Антонина, на которой он и женился. У них родился сын Саша. Это мой дед.</w:t>
      </w:r>
    </w:p>
    <w:p w:rsidR="008F59E3" w:rsidRPr="002A3092" w:rsidRDefault="008F59E3" w:rsidP="008F59E3">
      <w:pPr>
        <w:pStyle w:val="a3"/>
        <w:rPr>
          <w:sz w:val="38"/>
          <w:szCs w:val="38"/>
        </w:rPr>
      </w:pPr>
      <w:r w:rsidRPr="002A3092">
        <w:rPr>
          <w:rFonts w:eastAsia="+mn-ea"/>
          <w:sz w:val="38"/>
          <w:szCs w:val="38"/>
        </w:rPr>
        <w:t xml:space="preserve">     Катомин Борис Александрович за боевые подвиги был награждён орденом  Боевого Красного Знамени, Орденом Отечественной Войны </w:t>
      </w:r>
      <w:r w:rsidRPr="002A3092">
        <w:rPr>
          <w:rFonts w:eastAsia="+mn-ea"/>
          <w:sz w:val="38"/>
          <w:szCs w:val="38"/>
          <w:lang w:val="en-US"/>
        </w:rPr>
        <w:t>II</w:t>
      </w:r>
      <w:r w:rsidRPr="002A3092">
        <w:rPr>
          <w:rFonts w:eastAsia="+mn-ea"/>
          <w:sz w:val="38"/>
          <w:szCs w:val="38"/>
        </w:rPr>
        <w:t xml:space="preserve"> степени, Орденом Красной Звезды, двумя медалями За Отвагу.</w:t>
      </w:r>
    </w:p>
    <w:p w:rsidR="008F59E3" w:rsidRDefault="008F59E3" w:rsidP="008F59E3">
      <w:pPr>
        <w:pStyle w:val="a3"/>
        <w:rPr>
          <w:rFonts w:eastAsia="+mn-ea"/>
          <w:sz w:val="38"/>
          <w:szCs w:val="38"/>
        </w:rPr>
      </w:pPr>
      <w:r w:rsidRPr="002A3092">
        <w:rPr>
          <w:rFonts w:eastAsia="+mn-ea"/>
          <w:sz w:val="38"/>
          <w:szCs w:val="38"/>
        </w:rPr>
        <w:lastRenderedPageBreak/>
        <w:t xml:space="preserve">       В 1989 году моего прадедушке не стало…но воспоминание о нём останутся навсегда в памяти родных и близких.  </w:t>
      </w:r>
    </w:p>
    <w:p w:rsidR="008F59E3" w:rsidRDefault="008F59E3" w:rsidP="008F59E3">
      <w:pPr>
        <w:pStyle w:val="a3"/>
        <w:rPr>
          <w:rFonts w:eastAsia="+mn-ea"/>
          <w:sz w:val="38"/>
          <w:szCs w:val="38"/>
        </w:rPr>
      </w:pPr>
    </w:p>
    <w:p w:rsidR="008F59E3" w:rsidRDefault="008F59E3" w:rsidP="008F59E3">
      <w:pPr>
        <w:pStyle w:val="a3"/>
        <w:ind w:firstLine="5529"/>
        <w:rPr>
          <w:b/>
          <w:i/>
          <w:sz w:val="40"/>
          <w:szCs w:val="48"/>
        </w:rPr>
      </w:pPr>
      <w:r w:rsidRPr="008F59E3">
        <w:rPr>
          <w:b/>
          <w:i/>
          <w:noProof/>
          <w:sz w:val="40"/>
          <w:szCs w:val="48"/>
        </w:rPr>
        <w:drawing>
          <wp:anchor distT="0" distB="0" distL="114300" distR="114300" simplePos="0" relativeHeight="251657728" behindDoc="1" locked="0" layoutInCell="1" allowOverlap="1">
            <wp:simplePos x="0" y="0"/>
            <wp:positionH relativeFrom="column">
              <wp:posOffset>662305</wp:posOffset>
            </wp:positionH>
            <wp:positionV relativeFrom="paragraph">
              <wp:posOffset>126365</wp:posOffset>
            </wp:positionV>
            <wp:extent cx="5013325" cy="6269990"/>
            <wp:effectExtent l="171450" t="133350" r="358775" b="302260"/>
            <wp:wrapTight wrapText="bothSides">
              <wp:wrapPolygon edited="0">
                <wp:start x="903" y="-459"/>
                <wp:lineTo x="246" y="-394"/>
                <wp:lineTo x="-739" y="197"/>
                <wp:lineTo x="-739" y="21854"/>
                <wp:lineTo x="164" y="22641"/>
                <wp:lineTo x="492" y="22641"/>
                <wp:lineTo x="21915" y="22641"/>
                <wp:lineTo x="22243" y="22641"/>
                <wp:lineTo x="23064" y="21854"/>
                <wp:lineTo x="23064" y="591"/>
                <wp:lineTo x="23146" y="263"/>
                <wp:lineTo x="22161" y="-394"/>
                <wp:lineTo x="21504" y="-459"/>
                <wp:lineTo x="903" y="-459"/>
              </wp:wrapPolygon>
            </wp:wrapTight>
            <wp:docPr id="19" name="Рисунок 17"/>
            <wp:cNvGraphicFramePr/>
            <a:graphic xmlns:a="http://schemas.openxmlformats.org/drawingml/2006/main">
              <a:graphicData uri="http://schemas.openxmlformats.org/drawingml/2006/picture">
                <pic:pic xmlns:pic="http://schemas.openxmlformats.org/drawingml/2006/picture">
                  <pic:nvPicPr>
                    <pic:cNvPr id="4" name="Содержимое 3"/>
                    <pic:cNvPicPr>
                      <a:picLocks noGrp="1"/>
                    </pic:cNvPicPr>
                  </pic:nvPicPr>
                  <pic:blipFill>
                    <a:blip r:embed="rId7"/>
                    <a:srcRect l="6133" t="4849" r="4044"/>
                    <a:stretch>
                      <a:fillRect/>
                    </a:stretch>
                  </pic:blipFill>
                  <pic:spPr bwMode="auto">
                    <a:xfrm>
                      <a:off x="0" y="0"/>
                      <a:ext cx="5013325" cy="6269990"/>
                    </a:xfrm>
                    <a:prstGeom prst="rect">
                      <a:avLst/>
                    </a:prstGeom>
                    <a:ln>
                      <a:noFill/>
                    </a:ln>
                    <a:effectLst>
                      <a:outerShdw blurRad="292100" dist="139700" dir="2700000" algn="tl" rotWithShape="0">
                        <a:srgbClr val="333333">
                          <a:alpha val="65000"/>
                        </a:srgbClr>
                      </a:outerShdw>
                    </a:effectLst>
                  </pic:spPr>
                </pic:pic>
              </a:graphicData>
            </a:graphic>
          </wp:anchor>
        </w:drawing>
      </w: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Pr="008F59E3" w:rsidRDefault="008F59E3" w:rsidP="008F59E3">
      <w:pPr>
        <w:rPr>
          <w:lang w:eastAsia="ru-RU"/>
        </w:rPr>
      </w:pPr>
    </w:p>
    <w:p w:rsidR="008F59E3" w:rsidRDefault="008F59E3" w:rsidP="008F59E3">
      <w:pPr>
        <w:rPr>
          <w:lang w:eastAsia="ru-RU"/>
        </w:rPr>
      </w:pPr>
    </w:p>
    <w:p w:rsidR="008F59E3" w:rsidRDefault="008F59E3" w:rsidP="008F59E3">
      <w:pPr>
        <w:pStyle w:val="a3"/>
        <w:jc w:val="center"/>
        <w:rPr>
          <w:b/>
          <w:sz w:val="44"/>
        </w:rPr>
      </w:pPr>
      <w:r>
        <w:rPr>
          <w:b/>
          <w:sz w:val="44"/>
        </w:rPr>
        <w:t>КАТОМИН</w:t>
      </w:r>
    </w:p>
    <w:p w:rsidR="008F59E3" w:rsidRDefault="008F59E3" w:rsidP="008F59E3">
      <w:pPr>
        <w:pStyle w:val="a3"/>
        <w:jc w:val="center"/>
        <w:rPr>
          <w:b/>
          <w:sz w:val="44"/>
        </w:rPr>
      </w:pPr>
    </w:p>
    <w:p w:rsidR="008F59E3" w:rsidRPr="008F59E3" w:rsidRDefault="008F59E3" w:rsidP="008F59E3">
      <w:pPr>
        <w:pStyle w:val="a3"/>
        <w:jc w:val="center"/>
        <w:rPr>
          <w:b/>
          <w:sz w:val="44"/>
        </w:rPr>
      </w:pPr>
      <w:r>
        <w:rPr>
          <w:b/>
          <w:sz w:val="44"/>
        </w:rPr>
        <w:t>БОРИС  АЛЕК</w:t>
      </w:r>
      <w:r w:rsidRPr="008F59E3">
        <w:rPr>
          <w:b/>
          <w:sz w:val="44"/>
        </w:rPr>
        <w:t>САНДРОВИЧ</w:t>
      </w:r>
    </w:p>
    <w:sectPr w:rsidR="008F59E3" w:rsidRPr="008F59E3" w:rsidSect="002A3092">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F1D" w:rsidRDefault="00731F1D" w:rsidP="002A3092">
      <w:pPr>
        <w:spacing w:after="0" w:line="240" w:lineRule="auto"/>
      </w:pPr>
      <w:r>
        <w:separator/>
      </w:r>
    </w:p>
  </w:endnote>
  <w:endnote w:type="continuationSeparator" w:id="1">
    <w:p w:rsidR="00731F1D" w:rsidRDefault="00731F1D" w:rsidP="002A30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F1D" w:rsidRDefault="00731F1D" w:rsidP="002A3092">
      <w:pPr>
        <w:spacing w:after="0" w:line="240" w:lineRule="auto"/>
      </w:pPr>
      <w:r>
        <w:separator/>
      </w:r>
    </w:p>
  </w:footnote>
  <w:footnote w:type="continuationSeparator" w:id="1">
    <w:p w:rsidR="00731F1D" w:rsidRDefault="00731F1D" w:rsidP="002A309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isplayBackgroundShape/>
  <w:defaultTabStop w:val="708"/>
  <w:characterSpacingControl w:val="doNotCompress"/>
  <w:footnotePr>
    <w:footnote w:id="0"/>
    <w:footnote w:id="1"/>
  </w:footnotePr>
  <w:endnotePr>
    <w:endnote w:id="0"/>
    <w:endnote w:id="1"/>
  </w:endnotePr>
  <w:compat/>
  <w:rsids>
    <w:rsidRoot w:val="002A3092"/>
    <w:rsid w:val="00016FCF"/>
    <w:rsid w:val="00071C15"/>
    <w:rsid w:val="00203BE2"/>
    <w:rsid w:val="00237BB8"/>
    <w:rsid w:val="002A3092"/>
    <w:rsid w:val="004D4465"/>
    <w:rsid w:val="00554626"/>
    <w:rsid w:val="00731F1D"/>
    <w:rsid w:val="00784662"/>
    <w:rsid w:val="008F59E3"/>
    <w:rsid w:val="00C519D9"/>
    <w:rsid w:val="00CC3BBC"/>
    <w:rsid w:val="00D12A04"/>
    <w:rsid w:val="00D848DB"/>
    <w:rsid w:val="00DC54D3"/>
    <w:rsid w:val="00F2515E"/>
    <w:rsid w:val="00F61FF4"/>
    <w:rsid w:val="00F66D50"/>
    <w:rsid w:val="00F86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A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6FCF"/>
    <w:pPr>
      <w:spacing w:after="0" w:line="240" w:lineRule="auto"/>
      <w:jc w:val="both"/>
    </w:pPr>
    <w:rPr>
      <w:rFonts w:ascii="Times New Roman" w:eastAsia="Times New Roman" w:hAnsi="Times New Roman" w:cs="Times New Roman"/>
      <w:sz w:val="28"/>
      <w:lang w:eastAsia="ru-RU"/>
    </w:rPr>
  </w:style>
  <w:style w:type="paragraph" w:styleId="a4">
    <w:name w:val="Balloon Text"/>
    <w:basedOn w:val="a"/>
    <w:link w:val="a5"/>
    <w:uiPriority w:val="99"/>
    <w:semiHidden/>
    <w:unhideWhenUsed/>
    <w:rsid w:val="002A30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A3092"/>
    <w:rPr>
      <w:rFonts w:ascii="Tahoma" w:hAnsi="Tahoma" w:cs="Tahoma"/>
      <w:sz w:val="16"/>
      <w:szCs w:val="16"/>
    </w:rPr>
  </w:style>
  <w:style w:type="paragraph" w:styleId="a6">
    <w:name w:val="header"/>
    <w:basedOn w:val="a"/>
    <w:link w:val="a7"/>
    <w:uiPriority w:val="99"/>
    <w:semiHidden/>
    <w:unhideWhenUsed/>
    <w:rsid w:val="002A309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A3092"/>
  </w:style>
  <w:style w:type="paragraph" w:styleId="a8">
    <w:name w:val="footer"/>
    <w:basedOn w:val="a"/>
    <w:link w:val="a9"/>
    <w:uiPriority w:val="99"/>
    <w:semiHidden/>
    <w:unhideWhenUsed/>
    <w:rsid w:val="002A309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A3092"/>
  </w:style>
</w:styles>
</file>

<file path=word/webSettings.xml><?xml version="1.0" encoding="utf-8"?>
<w:webSettings xmlns:r="http://schemas.openxmlformats.org/officeDocument/2006/relationships" xmlns:w="http://schemas.openxmlformats.org/wordprocessingml/2006/main">
  <w:divs>
    <w:div w:id="41566324">
      <w:bodyDiv w:val="1"/>
      <w:marLeft w:val="0"/>
      <w:marRight w:val="0"/>
      <w:marTop w:val="0"/>
      <w:marBottom w:val="0"/>
      <w:divBdr>
        <w:top w:val="none" w:sz="0" w:space="0" w:color="auto"/>
        <w:left w:val="none" w:sz="0" w:space="0" w:color="auto"/>
        <w:bottom w:val="none" w:sz="0" w:space="0" w:color="auto"/>
        <w:right w:val="none" w:sz="0" w:space="0" w:color="auto"/>
      </w:divBdr>
    </w:div>
    <w:div w:id="67426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333</Words>
  <Characters>1901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Никитенко</dc:creator>
  <cp:keywords/>
  <dc:description/>
  <cp:lastModifiedBy>Никитенко</cp:lastModifiedBy>
  <cp:revision>4</cp:revision>
  <dcterms:created xsi:type="dcterms:W3CDTF">2010-03-15T01:16:00Z</dcterms:created>
  <dcterms:modified xsi:type="dcterms:W3CDTF">2010-03-15T07:04:00Z</dcterms:modified>
</cp:coreProperties>
</file>